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7801" w:rsidRDefault="00CE64D0" w:rsidP="00CE64D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  <w:r w:rsidRPr="00CE64D0">
        <w:rPr>
          <w:rFonts w:ascii="Times New Roman" w:hAnsi="Times New Roman" w:cs="Times New Roman"/>
          <w:b/>
          <w:sz w:val="36"/>
          <w:szCs w:val="36"/>
          <w:u w:val="single"/>
        </w:rPr>
        <w:t>Организация видеонаблюдения</w:t>
      </w:r>
    </w:p>
    <w:p w:rsidR="00595E7C" w:rsidRDefault="00595E7C" w:rsidP="00CE64D0">
      <w:pPr>
        <w:jc w:val="center"/>
        <w:rPr>
          <w:rFonts w:ascii="Times New Roman" w:hAnsi="Times New Roman" w:cs="Times New Roman"/>
          <w:b/>
          <w:sz w:val="36"/>
          <w:szCs w:val="36"/>
          <w:u w:val="single"/>
        </w:rPr>
      </w:pPr>
    </w:p>
    <w:p w:rsidR="00CE64D0" w:rsidRDefault="00CE64D0" w:rsidP="00595E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4D0">
        <w:rPr>
          <w:rFonts w:ascii="Times New Roman" w:hAnsi="Times New Roman" w:cs="Times New Roman"/>
          <w:sz w:val="28"/>
          <w:szCs w:val="28"/>
        </w:rPr>
        <w:t xml:space="preserve">Все аудитории ППЭ 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CE64D0">
        <w:rPr>
          <w:rFonts w:ascii="Times New Roman" w:hAnsi="Times New Roman" w:cs="Times New Roman"/>
          <w:sz w:val="28"/>
          <w:szCs w:val="28"/>
        </w:rPr>
        <w:t>борудуются средствами видеонаблюдения</w:t>
      </w:r>
      <w:proofErr w:type="gramStart"/>
      <w:r w:rsidRPr="00CE64D0">
        <w:rPr>
          <w:rFonts w:ascii="Times New Roman" w:hAnsi="Times New Roman" w:cs="Times New Roman"/>
          <w:sz w:val="28"/>
          <w:szCs w:val="28"/>
        </w:rPr>
        <w:t xml:space="preserve"> .</w:t>
      </w:r>
      <w:proofErr w:type="gramEnd"/>
      <w:r w:rsidRPr="00CE64D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E64D0" w:rsidRDefault="00CE64D0" w:rsidP="00595E7C">
      <w:pPr>
        <w:ind w:firstLine="709"/>
        <w:rPr>
          <w:rFonts w:ascii="Times New Roman" w:hAnsi="Times New Roman" w:cs="Times New Roman"/>
          <w:sz w:val="28"/>
          <w:szCs w:val="28"/>
        </w:rPr>
      </w:pPr>
      <w:r w:rsidRPr="00CE64D0">
        <w:rPr>
          <w:rFonts w:ascii="Times New Roman" w:hAnsi="Times New Roman" w:cs="Times New Roman"/>
          <w:sz w:val="28"/>
          <w:szCs w:val="28"/>
        </w:rPr>
        <w:t>Срок хранения видеозаписи экзамена составляет не менее трёх месяцев со дня проведения экзамена</w:t>
      </w:r>
    </w:p>
    <w:p w:rsidR="00CE64D0" w:rsidRPr="00CE64D0" w:rsidRDefault="00CE64D0" w:rsidP="00595E7C">
      <w:pPr>
        <w:ind w:firstLine="709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Отсутствие средства видеонаблюдения, неисправное состояние или отключение указанных средств во время проведения экзамена, равно как и отсутствие видеозаписи экзамена является основанием для </w:t>
      </w:r>
      <w:r w:rsidRPr="00CE64D0">
        <w:rPr>
          <w:rFonts w:ascii="Times New Roman" w:hAnsi="Times New Roman" w:cs="Times New Roman"/>
          <w:b/>
          <w:sz w:val="28"/>
          <w:szCs w:val="28"/>
        </w:rPr>
        <w:t xml:space="preserve">остановки экзамена </w:t>
      </w:r>
      <w:r>
        <w:rPr>
          <w:rFonts w:ascii="Times New Roman" w:hAnsi="Times New Roman" w:cs="Times New Roman"/>
          <w:sz w:val="28"/>
          <w:szCs w:val="28"/>
        </w:rPr>
        <w:t xml:space="preserve">в ППЭ или отдельных аудиториях ППЭ, а также </w:t>
      </w:r>
      <w:r w:rsidRPr="00CE64D0">
        <w:rPr>
          <w:rFonts w:ascii="Times New Roman" w:hAnsi="Times New Roman" w:cs="Times New Roman"/>
          <w:b/>
          <w:sz w:val="28"/>
          <w:szCs w:val="28"/>
        </w:rPr>
        <w:t>аннулирования результатов ГИА</w:t>
      </w:r>
      <w:r>
        <w:rPr>
          <w:rFonts w:ascii="Times New Roman" w:hAnsi="Times New Roman" w:cs="Times New Roman"/>
          <w:sz w:val="28"/>
          <w:szCs w:val="28"/>
        </w:rPr>
        <w:t xml:space="preserve"> и повторного допуска участников к сдаче экзамена в резервные дни.</w:t>
      </w:r>
      <w:bookmarkStart w:id="0" w:name="_GoBack"/>
      <w:bookmarkEnd w:id="0"/>
    </w:p>
    <w:sectPr w:rsidR="00CE64D0" w:rsidRPr="00CE64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64D0"/>
    <w:rsid w:val="00595E7C"/>
    <w:rsid w:val="009A7801"/>
    <w:rsid w:val="00CE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79</Words>
  <Characters>454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Sekretary-2</dc:creator>
  <cp:lastModifiedBy>Sekretary-2</cp:lastModifiedBy>
  <cp:revision>1</cp:revision>
  <dcterms:created xsi:type="dcterms:W3CDTF">2025-06-25T08:59:00Z</dcterms:created>
  <dcterms:modified xsi:type="dcterms:W3CDTF">2025-06-25T09:10:00Z</dcterms:modified>
</cp:coreProperties>
</file>